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C" w:rsidRPr="00BA750C" w:rsidRDefault="00BA750C" w:rsidP="00BA750C">
      <w:pPr>
        <w:spacing w:after="0" w:line="239" w:lineRule="atLeast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A750C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t>О проведении «горячей линии» по вопросам  качества и безопасности детских товаров и школьных принадлежностей</w:t>
      </w:r>
    </w:p>
    <w:p w:rsidR="00BA750C" w:rsidRPr="00BA750C" w:rsidRDefault="00BA750C" w:rsidP="00BA750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</w:t>
      </w:r>
      <w:proofErr w:type="gramStart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Специалистами Управления </w:t>
      </w:r>
      <w:proofErr w:type="spellStart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по Челябинской области, ФБУЗ «Центр гигиены и эпидемиологии в Челябинской области», в том числе Консультационного центра (пунктов) по защите прав потребителей ФБУЗ «Центр гигиены и эпидемиологии в Челябинской области», в период с 02 по 21 декабря организована «горячая линия» по вопросам качества и безопасности детских товаров и выбора новогодних подарков.</w:t>
      </w:r>
      <w:proofErr w:type="gramEnd"/>
    </w:p>
    <w:p w:rsidR="00BA750C" w:rsidRPr="00BA750C" w:rsidRDefault="00BA750C" w:rsidP="00BA750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Граждане, юридические лица, индивидуальные предприниматели могут получить консультации 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товаров.</w:t>
      </w:r>
    </w:p>
    <w:p w:rsidR="00BA750C" w:rsidRPr="00BA750C" w:rsidRDefault="00BA750C" w:rsidP="00BA750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Консультации можно получить по адресу: </w:t>
      </w:r>
      <w:proofErr w:type="gramStart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г</w:t>
      </w:r>
      <w:proofErr w:type="gramEnd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. Челябинск, пер. Островского, 14, </w:t>
      </w:r>
      <w:proofErr w:type="spellStart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каб</w:t>
      </w:r>
      <w:proofErr w:type="spellEnd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. 101, 108, 112, с. Долгодеревенское, ул. Ленина, д. 50, по электронной почте – </w:t>
      </w:r>
      <w:hyperlink r:id="rId4" w:history="1">
        <w:r w:rsidRPr="00BA750C">
          <w:rPr>
            <w:rFonts w:ascii="Verdana" w:eastAsia="Times New Roman" w:hAnsi="Verdana" w:cs="Arial"/>
            <w:color w:val="005DB7"/>
            <w:sz w:val="21"/>
            <w:u w:val="single"/>
            <w:lang w:eastAsia="ru-RU"/>
          </w:rPr>
          <w:t>rospn-06@chel.surnet.ru</w:t>
        </w:r>
      </w:hyperlink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,</w:t>
      </w:r>
      <w:r w:rsidRPr="00BA750C">
        <w:rPr>
          <w:rFonts w:ascii="Verdana" w:eastAsia="Times New Roman" w:hAnsi="Verdana" w:cs="Arial"/>
          <w:color w:val="4F4F4F"/>
          <w:sz w:val="21"/>
          <w:lang w:eastAsia="ru-RU"/>
        </w:rPr>
        <w:t> </w:t>
      </w:r>
      <w:proofErr w:type="spellStart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val="en-US" w:eastAsia="ru-RU"/>
        </w:rPr>
        <w:t>rospn</w:t>
      </w:r>
      <w:proofErr w:type="spellEnd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eastAsia="ru-RU"/>
        </w:rPr>
        <w:t>.</w:t>
      </w:r>
      <w:proofErr w:type="spellStart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val="en-US" w:eastAsia="ru-RU"/>
        </w:rPr>
        <w:t>sosn</w:t>
      </w:r>
      <w:proofErr w:type="spellEnd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eastAsia="ru-RU"/>
        </w:rPr>
        <w:t>-34@</w:t>
      </w:r>
      <w:proofErr w:type="spellStart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val="en-US" w:eastAsia="ru-RU"/>
        </w:rPr>
        <w:t>chel</w:t>
      </w:r>
      <w:proofErr w:type="spellEnd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eastAsia="ru-RU"/>
        </w:rPr>
        <w:t>.</w:t>
      </w:r>
      <w:proofErr w:type="spellStart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val="en-US" w:eastAsia="ru-RU"/>
        </w:rPr>
        <w:t>surnet</w:t>
      </w:r>
      <w:proofErr w:type="spellEnd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eastAsia="ru-RU"/>
        </w:rPr>
        <w:t>.</w:t>
      </w:r>
      <w:proofErr w:type="spellStart"/>
      <w:r w:rsidRPr="00BA750C">
        <w:rPr>
          <w:rFonts w:ascii="Verdana" w:eastAsia="Times New Roman" w:hAnsi="Verdana" w:cs="Arial"/>
          <w:color w:val="4F81BD"/>
          <w:sz w:val="21"/>
          <w:szCs w:val="21"/>
          <w:u w:val="single"/>
          <w:lang w:val="en-US" w:eastAsia="ru-RU"/>
        </w:rPr>
        <w:t>ru</w:t>
      </w:r>
      <w:proofErr w:type="spellEnd"/>
      <w:r w:rsidRPr="00BA750C">
        <w:rPr>
          <w:rFonts w:ascii="Verdana" w:eastAsia="Times New Roman" w:hAnsi="Verdana" w:cs="Arial"/>
          <w:color w:val="4F81BD"/>
          <w:sz w:val="21"/>
          <w:szCs w:val="21"/>
          <w:lang w:eastAsia="ru-RU"/>
        </w:rPr>
        <w:t> </w:t>
      </w:r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и по рабочим телефонам:</w:t>
      </w:r>
    </w:p>
    <w:tbl>
      <w:tblPr>
        <w:tblW w:w="114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2"/>
        <w:gridCol w:w="3277"/>
      </w:tblGrid>
      <w:tr w:rsidR="00BA750C" w:rsidRPr="00BA750C" w:rsidTr="00BA750C">
        <w:trPr>
          <w:trHeight w:val="1664"/>
          <w:jc w:val="center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Управление </w:t>
            </w:r>
            <w:proofErr w:type="spellStart"/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</w:t>
            </w:r>
            <w:proofErr w:type="gramEnd"/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. Челябинске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727-08-89</w:t>
            </w:r>
          </w:p>
          <w:p w:rsidR="00BA750C" w:rsidRPr="00BA750C" w:rsidRDefault="00BA750C" w:rsidP="00BA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727-09-83</w:t>
            </w:r>
          </w:p>
        </w:tc>
      </w:tr>
      <w:tr w:rsidR="00BA750C" w:rsidRPr="00BA750C" w:rsidTr="00BA750C">
        <w:trPr>
          <w:jc w:val="center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Территориальный отдел в Сосновском, </w:t>
            </w:r>
            <w:proofErr w:type="spellStart"/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Аргаяшском</w:t>
            </w:r>
            <w:proofErr w:type="spellEnd"/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Кунашакском районах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 (35144) 5-20-63</w:t>
            </w:r>
          </w:p>
          <w:p w:rsidR="00BA750C" w:rsidRPr="00BA750C" w:rsidRDefault="00BA750C" w:rsidP="00BA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 (35144) 5-23-90</w:t>
            </w:r>
          </w:p>
        </w:tc>
      </w:tr>
    </w:tbl>
    <w:p w:rsidR="00BA750C" w:rsidRPr="00BA750C" w:rsidRDefault="00BA750C" w:rsidP="00BA750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 Консультации можно будет получить по номеру телефона Единого консультационного центра </w:t>
      </w:r>
      <w:proofErr w:type="spellStart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: 8 800 555 49 43(звонок по России бесплатный).</w:t>
      </w:r>
    </w:p>
    <w:p w:rsidR="00BA750C" w:rsidRPr="00BA750C" w:rsidRDefault="00BA750C" w:rsidP="00BA750C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proofErr w:type="gramStart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Консультации по средствам телефонной связи можно получить в отделении обеспечения санитарного надзора и экспертиз по гигиене детей и подростков - Попова </w:t>
      </w:r>
      <w:proofErr w:type="spellStart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Анья</w:t>
      </w:r>
      <w:proofErr w:type="spellEnd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</w:t>
      </w:r>
      <w:proofErr w:type="spellStart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Фанисовна</w:t>
      </w:r>
      <w:proofErr w:type="spellEnd"/>
      <w:r w:rsidRPr="00BA750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+7 (351) 729-00-76, а также в Консультационных пунктах по защите прав потребителей ФБУЗ «Центр гигиены и эпидемиологии в Челябинской области» в будние дни с 09-00 до 12-00 часов и с 13-00 до 16-30 часов по телефонам:</w:t>
      </w:r>
      <w:proofErr w:type="gramEnd"/>
    </w:p>
    <w:p w:rsidR="00BA750C" w:rsidRPr="00BA750C" w:rsidRDefault="00BA750C" w:rsidP="00BA750C">
      <w:pPr>
        <w:spacing w:after="230" w:line="239" w:lineRule="atLeas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A750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</w:t>
      </w:r>
    </w:p>
    <w:tbl>
      <w:tblPr>
        <w:tblW w:w="114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0"/>
        <w:gridCol w:w="4379"/>
      </w:tblGrid>
      <w:tr w:rsidR="00BA750C" w:rsidRPr="00BA750C" w:rsidTr="00BA750C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b/>
                <w:bCs/>
                <w:color w:val="4F4F4F"/>
                <w:sz w:val="21"/>
                <w:szCs w:val="21"/>
                <w:lang w:eastAsia="ru-RU"/>
              </w:rPr>
              <w:t>Наименование КП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b/>
                <w:bCs/>
                <w:color w:val="4F4F4F"/>
                <w:sz w:val="21"/>
                <w:szCs w:val="21"/>
                <w:lang w:eastAsia="ru-RU"/>
              </w:rPr>
              <w:t>Телефон</w:t>
            </w:r>
          </w:p>
        </w:tc>
      </w:tr>
      <w:tr w:rsidR="00BA750C" w:rsidRPr="00BA750C" w:rsidTr="00BA750C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Сосновский, </w:t>
            </w:r>
            <w:proofErr w:type="spellStart"/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Аргаяшский</w:t>
            </w:r>
            <w:proofErr w:type="spellEnd"/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Кунашакский районы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8-351-44-5-18-03</w:t>
            </w:r>
          </w:p>
        </w:tc>
      </w:tr>
      <w:tr w:rsidR="00BA750C" w:rsidRPr="00BA750C" w:rsidTr="00BA750C">
        <w:trPr>
          <w:trHeight w:val="1350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Челябинск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50C" w:rsidRPr="00BA750C" w:rsidRDefault="00BA750C" w:rsidP="00BA750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8-351-724-32-69</w:t>
            </w:r>
          </w:p>
          <w:p w:rsidR="00BA750C" w:rsidRPr="00BA750C" w:rsidRDefault="00BA750C" w:rsidP="00BA750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8-351-724-32-70</w:t>
            </w:r>
          </w:p>
          <w:p w:rsidR="00BA750C" w:rsidRPr="00BA750C" w:rsidRDefault="00BA750C" w:rsidP="00BA750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A75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8-908-933-38-02</w:t>
            </w:r>
          </w:p>
        </w:tc>
      </w:tr>
    </w:tbl>
    <w:p w:rsidR="00BA750C" w:rsidRPr="00BA750C" w:rsidRDefault="00BA750C" w:rsidP="00BA750C">
      <w:pPr>
        <w:spacing w:after="230" w:line="239" w:lineRule="atLeas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A750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</w:t>
      </w:r>
    </w:p>
    <w:p w:rsidR="00497A7C" w:rsidRDefault="00497A7C"/>
    <w:sectPr w:rsidR="00497A7C" w:rsidSect="0049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750C"/>
    <w:rsid w:val="00497A7C"/>
    <w:rsid w:val="00BA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5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pn-06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2021-04-13T06:19:00Z</dcterms:created>
  <dcterms:modified xsi:type="dcterms:W3CDTF">2021-04-13T06:21:00Z</dcterms:modified>
</cp:coreProperties>
</file>